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4C" w:rsidRPr="00032E0A" w:rsidRDefault="005D4C95" w:rsidP="00EC03C0">
      <w:pPr>
        <w:pStyle w:val="NormalWeb"/>
        <w:shd w:val="clear" w:color="auto" w:fill="FFFFFF"/>
        <w:rPr>
          <w:color w:val="002060"/>
          <w:sz w:val="32"/>
          <w:szCs w:val="32"/>
        </w:rPr>
      </w:pPr>
      <w:bookmarkStart w:id="0" w:name="_GoBack"/>
      <w:proofErr w:type="spellStart"/>
      <w:r>
        <w:rPr>
          <w:rStyle w:val="Strong"/>
          <w:color w:val="002060"/>
          <w:sz w:val="32"/>
          <w:szCs w:val="32"/>
        </w:rPr>
        <w:t>Gần</w:t>
      </w:r>
      <w:proofErr w:type="spellEnd"/>
      <w:r>
        <w:rPr>
          <w:rStyle w:val="Strong"/>
          <w:color w:val="002060"/>
          <w:sz w:val="32"/>
          <w:szCs w:val="32"/>
        </w:rPr>
        <w:t xml:space="preserve"> </w:t>
      </w:r>
      <w:proofErr w:type="spellStart"/>
      <w:proofErr w:type="gramStart"/>
      <w:r>
        <w:rPr>
          <w:rStyle w:val="Strong"/>
          <w:color w:val="002060"/>
          <w:sz w:val="32"/>
          <w:szCs w:val="32"/>
        </w:rPr>
        <w:t>gũi</w:t>
      </w:r>
      <w:proofErr w:type="spellEnd"/>
      <w:proofErr w:type="gramEnd"/>
      <w:r>
        <w:rPr>
          <w:rStyle w:val="Strong"/>
          <w:color w:val="002060"/>
          <w:sz w:val="32"/>
          <w:szCs w:val="32"/>
        </w:rPr>
        <w:t xml:space="preserve"> </w:t>
      </w:r>
      <w:proofErr w:type="spellStart"/>
      <w:r>
        <w:rPr>
          <w:rStyle w:val="Strong"/>
          <w:color w:val="002060"/>
          <w:sz w:val="32"/>
          <w:szCs w:val="32"/>
        </w:rPr>
        <w:t>với</w:t>
      </w:r>
      <w:proofErr w:type="spellEnd"/>
      <w:r>
        <w:rPr>
          <w:rStyle w:val="Strong"/>
          <w:color w:val="002060"/>
          <w:sz w:val="32"/>
          <w:szCs w:val="32"/>
        </w:rPr>
        <w:t xml:space="preserve"> </w:t>
      </w:r>
      <w:proofErr w:type="spellStart"/>
      <w:r>
        <w:rPr>
          <w:rStyle w:val="Strong"/>
          <w:color w:val="002060"/>
          <w:sz w:val="32"/>
          <w:szCs w:val="32"/>
        </w:rPr>
        <w:t>Thánh</w:t>
      </w:r>
      <w:proofErr w:type="spellEnd"/>
      <w:r>
        <w:rPr>
          <w:rStyle w:val="Strong"/>
          <w:color w:val="002060"/>
          <w:sz w:val="32"/>
          <w:szCs w:val="32"/>
        </w:rPr>
        <w:t xml:space="preserve"> </w:t>
      </w:r>
      <w:proofErr w:type="spellStart"/>
      <w:r>
        <w:rPr>
          <w:rStyle w:val="Strong"/>
          <w:color w:val="002060"/>
          <w:sz w:val="32"/>
          <w:szCs w:val="32"/>
        </w:rPr>
        <w:t>G</w:t>
      </w:r>
      <w:r w:rsidRPr="00032E0A">
        <w:rPr>
          <w:rStyle w:val="Strong"/>
          <w:color w:val="002060"/>
          <w:sz w:val="32"/>
          <w:szCs w:val="32"/>
        </w:rPr>
        <w:t>iuse</w:t>
      </w:r>
      <w:proofErr w:type="spellEnd"/>
      <w:r w:rsidRPr="00032E0A">
        <w:rPr>
          <w:rStyle w:val="Strong"/>
          <w:color w:val="002060"/>
          <w:sz w:val="32"/>
          <w:szCs w:val="32"/>
        </w:rPr>
        <w:t xml:space="preserve"> </w:t>
      </w:r>
    </w:p>
    <w:bookmarkEnd w:id="0"/>
    <w:p w:rsidR="0027164C" w:rsidRPr="00032E0A" w:rsidRDefault="00EC03C0" w:rsidP="00EC03C0">
      <w:pPr>
        <w:pStyle w:val="NormalWeb"/>
        <w:shd w:val="clear" w:color="auto" w:fill="FFFFFF"/>
        <w:rPr>
          <w:sz w:val="32"/>
          <w:szCs w:val="32"/>
        </w:rPr>
      </w:pPr>
      <w:r w:rsidRPr="00032E0A">
        <w:rPr>
          <w:b/>
          <w:sz w:val="32"/>
          <w:szCs w:val="32"/>
          <w:lang w:val="vi-VN"/>
        </w:rPr>
        <w:t>1.</w:t>
      </w:r>
      <w:r w:rsidRPr="00032E0A">
        <w:rPr>
          <w:sz w:val="32"/>
          <w:szCs w:val="32"/>
          <w:lang w:val="vi-VN"/>
        </w:rPr>
        <w:t xml:space="preserve"> </w:t>
      </w:r>
      <w:proofErr w:type="spellStart"/>
      <w:r w:rsidR="0027164C" w:rsidRPr="00032E0A">
        <w:rPr>
          <w:sz w:val="32"/>
          <w:szCs w:val="32"/>
        </w:rPr>
        <w:t>Từ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rất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nhỏ</w:t>
      </w:r>
      <w:proofErr w:type="spellEnd"/>
      <w:r w:rsidR="0027164C" w:rsidRPr="00032E0A">
        <w:rPr>
          <w:sz w:val="32"/>
          <w:szCs w:val="32"/>
        </w:rPr>
        <w:t xml:space="preserve">, </w:t>
      </w:r>
      <w:proofErr w:type="spellStart"/>
      <w:r w:rsidR="0027164C" w:rsidRPr="00032E0A">
        <w:rPr>
          <w:sz w:val="32"/>
          <w:szCs w:val="32"/>
        </w:rPr>
        <w:t>tôi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được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nghe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nhiều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lần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Bố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tôi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kể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lại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lời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trối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của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Ông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Nội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tôi</w:t>
      </w:r>
      <w:proofErr w:type="spellEnd"/>
      <w:r w:rsidR="0027164C" w:rsidRPr="00032E0A">
        <w:rPr>
          <w:sz w:val="32"/>
          <w:szCs w:val="32"/>
        </w:rPr>
        <w:t xml:space="preserve">, </w:t>
      </w:r>
      <w:proofErr w:type="spellStart"/>
      <w:r w:rsidR="0027164C" w:rsidRPr="00032E0A">
        <w:rPr>
          <w:sz w:val="32"/>
          <w:szCs w:val="32"/>
        </w:rPr>
        <w:t>đại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khái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như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sau</w:t>
      </w:r>
      <w:proofErr w:type="spellEnd"/>
      <w:r w:rsidR="0027164C" w:rsidRPr="00032E0A">
        <w:rPr>
          <w:sz w:val="32"/>
          <w:szCs w:val="32"/>
        </w:rPr>
        <w:t>: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proofErr w:type="spellStart"/>
      <w:r w:rsidRPr="00032E0A">
        <w:rPr>
          <w:sz w:val="32"/>
          <w:szCs w:val="32"/>
        </w:rPr>
        <w:t>Trong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giờ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hấp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hối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Ông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Nội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gọi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tất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cả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các</w:t>
      </w:r>
      <w:proofErr w:type="spellEnd"/>
      <w:r w:rsidRPr="00032E0A">
        <w:rPr>
          <w:sz w:val="32"/>
          <w:szCs w:val="32"/>
        </w:rPr>
        <w:t xml:space="preserve"> con </w:t>
      </w:r>
      <w:proofErr w:type="spellStart"/>
      <w:r w:rsidRPr="00032E0A">
        <w:rPr>
          <w:sz w:val="32"/>
          <w:szCs w:val="32"/>
        </w:rPr>
        <w:t>lại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bên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trối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rằng</w:t>
      </w:r>
      <w:proofErr w:type="spellEnd"/>
      <w:r w:rsidRPr="00032E0A">
        <w:rPr>
          <w:sz w:val="32"/>
          <w:szCs w:val="32"/>
        </w:rPr>
        <w:t xml:space="preserve">: </w:t>
      </w:r>
      <w:proofErr w:type="spellStart"/>
      <w:r w:rsidRPr="00032E0A">
        <w:rPr>
          <w:sz w:val="32"/>
          <w:szCs w:val="32"/>
        </w:rPr>
        <w:t>Các</w:t>
      </w:r>
      <w:proofErr w:type="spellEnd"/>
      <w:r w:rsidRPr="00032E0A">
        <w:rPr>
          <w:sz w:val="32"/>
          <w:szCs w:val="32"/>
        </w:rPr>
        <w:t xml:space="preserve"> con </w:t>
      </w:r>
      <w:proofErr w:type="spellStart"/>
      <w:r w:rsidRPr="00032E0A">
        <w:rPr>
          <w:sz w:val="32"/>
          <w:szCs w:val="32"/>
        </w:rPr>
        <w:t>hãy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yêu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mến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Giuse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một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cách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đặc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biệt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Giuse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rất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thương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kẻ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nghèo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Gia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cũng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nghèo</w:t>
      </w:r>
      <w:proofErr w:type="spellEnd"/>
      <w:r w:rsidRPr="00032E0A">
        <w:rPr>
          <w:sz w:val="32"/>
          <w:szCs w:val="32"/>
        </w:rPr>
        <w:t>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r w:rsidRPr="00032E0A">
        <w:rPr>
          <w:rStyle w:val="Strong"/>
          <w:sz w:val="32"/>
          <w:szCs w:val="32"/>
        </w:rPr>
        <w:t>2.</w:t>
      </w:r>
      <w:r w:rsidR="00EC03C0" w:rsidRPr="00032E0A">
        <w:rPr>
          <w:sz w:val="32"/>
          <w:szCs w:val="32"/>
          <w:lang w:val="vi-VN"/>
        </w:rPr>
        <w:t xml:space="preserve"> </w:t>
      </w:r>
      <w:proofErr w:type="spellStart"/>
      <w:r w:rsidRPr="00032E0A">
        <w:rPr>
          <w:sz w:val="32"/>
          <w:szCs w:val="32"/>
        </w:rPr>
        <w:t>Với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lời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trối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đơn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sơ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đó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của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Ông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Nội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thường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cầu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nguyện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với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Giuse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Khi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gặp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những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hoàn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cảnh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khó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khăn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càng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cầu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nguyện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với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một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cách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thiết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gắn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bó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hơn</w:t>
      </w:r>
      <w:proofErr w:type="spellEnd"/>
      <w:r w:rsidRPr="00032E0A">
        <w:rPr>
          <w:sz w:val="32"/>
          <w:szCs w:val="32"/>
        </w:rPr>
        <w:t>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r w:rsidRPr="00032E0A">
        <w:rPr>
          <w:rStyle w:val="Strong"/>
          <w:sz w:val="32"/>
          <w:szCs w:val="32"/>
        </w:rPr>
        <w:t>3.</w:t>
      </w:r>
      <w:r w:rsidR="00EC03C0" w:rsidRPr="00032E0A">
        <w:rPr>
          <w:sz w:val="32"/>
          <w:szCs w:val="32"/>
          <w:lang w:val="vi-VN"/>
        </w:rPr>
        <w:t xml:space="preserve"> </w:t>
      </w:r>
      <w:proofErr w:type="spellStart"/>
      <w:r w:rsidRPr="00032E0A">
        <w:rPr>
          <w:sz w:val="32"/>
          <w:szCs w:val="32"/>
        </w:rPr>
        <w:t>Được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gần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proofErr w:type="gramStart"/>
      <w:r w:rsidRPr="00032E0A">
        <w:rPr>
          <w:sz w:val="32"/>
          <w:szCs w:val="32"/>
        </w:rPr>
        <w:t>gũi</w:t>
      </w:r>
      <w:proofErr w:type="spellEnd"/>
      <w:proofErr w:type="gram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với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Giuse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hay </w:t>
      </w:r>
      <w:proofErr w:type="spellStart"/>
      <w:r w:rsidRPr="00032E0A">
        <w:rPr>
          <w:sz w:val="32"/>
          <w:szCs w:val="32"/>
        </w:rPr>
        <w:t>được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dạy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bảo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dạy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bảo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một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cách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nhẹ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nhàng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có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vẻ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chậm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rãi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Không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có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gì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gọi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được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áp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đặt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cả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rStyle w:val="Emphasis"/>
          <w:sz w:val="32"/>
          <w:szCs w:val="32"/>
        </w:rPr>
        <w:t>Riêng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trong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lãnh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vực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tu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đức</w:t>
      </w:r>
      <w:proofErr w:type="spellEnd"/>
      <w:r w:rsidRPr="00032E0A">
        <w:rPr>
          <w:rStyle w:val="Emphasis"/>
          <w:sz w:val="32"/>
          <w:szCs w:val="32"/>
        </w:rPr>
        <w:t xml:space="preserve">, </w:t>
      </w:r>
      <w:proofErr w:type="spellStart"/>
      <w:r w:rsidRPr="00032E0A">
        <w:rPr>
          <w:rStyle w:val="Emphasis"/>
          <w:sz w:val="32"/>
          <w:szCs w:val="32"/>
        </w:rPr>
        <w:t>tôi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xin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diễn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tả</w:t>
      </w:r>
      <w:proofErr w:type="spellEnd"/>
      <w:r w:rsidRPr="00032E0A">
        <w:rPr>
          <w:rStyle w:val="Emphasis"/>
          <w:sz w:val="32"/>
          <w:szCs w:val="32"/>
        </w:rPr>
        <w:t xml:space="preserve"> con </w:t>
      </w:r>
      <w:proofErr w:type="spellStart"/>
      <w:r w:rsidRPr="00032E0A">
        <w:rPr>
          <w:rStyle w:val="Emphasis"/>
          <w:sz w:val="32"/>
          <w:szCs w:val="32"/>
        </w:rPr>
        <w:t>đường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Ngài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dạy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tôi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vắn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gọn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như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sau</w:t>
      </w:r>
      <w:proofErr w:type="spellEnd"/>
      <w:r w:rsidRPr="00032E0A">
        <w:rPr>
          <w:rStyle w:val="Emphasis"/>
          <w:sz w:val="32"/>
          <w:szCs w:val="32"/>
        </w:rPr>
        <w:t>: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r w:rsidRPr="00032E0A">
        <w:rPr>
          <w:rStyle w:val="Strong"/>
          <w:sz w:val="32"/>
          <w:szCs w:val="32"/>
        </w:rPr>
        <w:t>4</w:t>
      </w:r>
      <w:r w:rsidRPr="00032E0A">
        <w:rPr>
          <w:sz w:val="32"/>
          <w:szCs w:val="32"/>
        </w:rPr>
        <w:t>.</w:t>
      </w:r>
      <w:r w:rsidR="00EC03C0" w:rsidRPr="00032E0A">
        <w:rPr>
          <w:sz w:val="32"/>
          <w:szCs w:val="32"/>
          <w:lang w:val="vi-VN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Hãy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khiêm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tốn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quên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mình</w:t>
      </w:r>
      <w:proofErr w:type="spellEnd"/>
      <w:r w:rsidRPr="00032E0A">
        <w:rPr>
          <w:rStyle w:val="Emphasis"/>
          <w:sz w:val="32"/>
          <w:szCs w:val="32"/>
        </w:rPr>
        <w:t>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proofErr w:type="spellStart"/>
      <w:r w:rsidRPr="00032E0A">
        <w:rPr>
          <w:sz w:val="32"/>
          <w:szCs w:val="32"/>
        </w:rPr>
        <w:t>Xưa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khi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được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sứ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thần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Chúa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báo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biết</w:t>
      </w:r>
      <w:proofErr w:type="spellEnd"/>
      <w:r w:rsidRPr="00032E0A">
        <w:rPr>
          <w:sz w:val="32"/>
          <w:szCs w:val="32"/>
        </w:rPr>
        <w:t xml:space="preserve"> ý </w:t>
      </w:r>
      <w:proofErr w:type="spellStart"/>
      <w:r w:rsidRPr="00032E0A">
        <w:rPr>
          <w:sz w:val="32"/>
          <w:szCs w:val="32"/>
        </w:rPr>
        <w:t>Chúa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: </w:t>
      </w:r>
      <w:proofErr w:type="spellStart"/>
      <w:r w:rsidRPr="00032E0A">
        <w:rPr>
          <w:rStyle w:val="Emphasis"/>
          <w:sz w:val="32"/>
          <w:szCs w:val="32"/>
        </w:rPr>
        <w:t>Hãy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hãy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đón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nhận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trinh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nữ</w:t>
      </w:r>
      <w:proofErr w:type="spellEnd"/>
      <w:r w:rsidRPr="00032E0A">
        <w:rPr>
          <w:rStyle w:val="Emphasis"/>
          <w:sz w:val="32"/>
          <w:szCs w:val="32"/>
        </w:rPr>
        <w:t xml:space="preserve"> Maria </w:t>
      </w:r>
      <w:proofErr w:type="spellStart"/>
      <w:r w:rsidRPr="00032E0A">
        <w:rPr>
          <w:rStyle w:val="Emphasis"/>
          <w:sz w:val="32"/>
          <w:szCs w:val="32"/>
        </w:rPr>
        <w:t>làm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bạn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trăm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năm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để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bảo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vệ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trinh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nữ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proofErr w:type="gramStart"/>
      <w:r w:rsidRPr="00032E0A">
        <w:rPr>
          <w:sz w:val="32"/>
          <w:szCs w:val="32"/>
        </w:rPr>
        <w:t>nhi</w:t>
      </w:r>
      <w:proofErr w:type="spellEnd"/>
      <w:proofErr w:type="gram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Giêsu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thì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Giuse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đã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khiêm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tốn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quên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không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nghĩ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gì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đến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quyền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của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người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trưởng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trái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lại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coi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như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người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bảo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vệ</w:t>
      </w:r>
      <w:proofErr w:type="spellEnd"/>
      <w:r w:rsidRPr="00032E0A">
        <w:rPr>
          <w:sz w:val="32"/>
          <w:szCs w:val="32"/>
        </w:rPr>
        <w:t>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r w:rsidRPr="00032E0A">
        <w:rPr>
          <w:rStyle w:val="Strong"/>
          <w:sz w:val="32"/>
          <w:szCs w:val="32"/>
        </w:rPr>
        <w:t xml:space="preserve">5. </w:t>
      </w:r>
      <w:r w:rsidR="00EC03C0" w:rsidRPr="00032E0A">
        <w:rPr>
          <w:sz w:val="32"/>
          <w:szCs w:val="32"/>
          <w:lang w:val="vi-VN"/>
        </w:rPr>
        <w:t xml:space="preserve"> </w:t>
      </w:r>
      <w:proofErr w:type="spellStart"/>
      <w:r w:rsidRPr="00032E0A">
        <w:rPr>
          <w:sz w:val="32"/>
          <w:szCs w:val="32"/>
        </w:rPr>
        <w:t>Rồi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khi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được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sứ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thần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Chúa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báo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: </w:t>
      </w:r>
      <w:proofErr w:type="spellStart"/>
      <w:r w:rsidRPr="00032E0A">
        <w:rPr>
          <w:rStyle w:val="Emphasis"/>
          <w:sz w:val="32"/>
          <w:szCs w:val="32"/>
        </w:rPr>
        <w:t>Hãy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đem</w:t>
      </w:r>
      <w:proofErr w:type="spellEnd"/>
      <w:r w:rsidRPr="00032E0A">
        <w:rPr>
          <w:rStyle w:val="Emphasis"/>
          <w:sz w:val="32"/>
          <w:szCs w:val="32"/>
        </w:rPr>
        <w:t xml:space="preserve"> Maria </w:t>
      </w:r>
      <w:proofErr w:type="spellStart"/>
      <w:r w:rsidRPr="00032E0A">
        <w:rPr>
          <w:rStyle w:val="Emphasis"/>
          <w:sz w:val="32"/>
          <w:szCs w:val="32"/>
        </w:rPr>
        <w:t>và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hài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proofErr w:type="gramStart"/>
      <w:r w:rsidRPr="00032E0A">
        <w:rPr>
          <w:rStyle w:val="Emphasis"/>
          <w:sz w:val="32"/>
          <w:szCs w:val="32"/>
        </w:rPr>
        <w:t>nhi</w:t>
      </w:r>
      <w:proofErr w:type="spellEnd"/>
      <w:proofErr w:type="gram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trốn</w:t>
      </w:r>
      <w:proofErr w:type="spellEnd"/>
      <w:r w:rsidRPr="00032E0A">
        <w:rPr>
          <w:rStyle w:val="Emphasis"/>
          <w:sz w:val="32"/>
          <w:szCs w:val="32"/>
        </w:rPr>
        <w:t xml:space="preserve"> sang Ai </w:t>
      </w:r>
      <w:proofErr w:type="spellStart"/>
      <w:r w:rsidRPr="00032E0A">
        <w:rPr>
          <w:rStyle w:val="Emphasis"/>
          <w:sz w:val="32"/>
          <w:szCs w:val="32"/>
        </w:rPr>
        <w:t>Cập</w:t>
      </w:r>
      <w:proofErr w:type="spellEnd"/>
      <w:r w:rsidRPr="00032E0A">
        <w:rPr>
          <w:rStyle w:val="Emphasis"/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đã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khiêm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tốn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quên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không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nghĩ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gì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đến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quyền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được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mang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nhiều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sản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theo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mà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chỉ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lên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đường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một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cách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rất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nghèo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coi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Mẹ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mới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chính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sản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mà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phải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bảo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vệ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một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cách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khôn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ngoan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cũng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không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nghĩ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gì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đến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quyền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được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tỏ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ra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một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quyền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lực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thiêng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liêng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có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thể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đối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đầu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với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bạo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chúa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Hêrôđê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Trái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lại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rất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kín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đáo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quên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dấn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thân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vào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chuyến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dài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đầy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gian</w:t>
      </w:r>
      <w:proofErr w:type="spellEnd"/>
      <w:r w:rsidRPr="00032E0A">
        <w:rPr>
          <w:sz w:val="32"/>
          <w:szCs w:val="32"/>
        </w:rPr>
        <w:t xml:space="preserve"> </w:t>
      </w:r>
      <w:proofErr w:type="gramStart"/>
      <w:r w:rsidRPr="00032E0A">
        <w:rPr>
          <w:sz w:val="32"/>
          <w:szCs w:val="32"/>
        </w:rPr>
        <w:t>nan</w:t>
      </w:r>
      <w:proofErr w:type="gram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một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cách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khiêm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nhường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phó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thác</w:t>
      </w:r>
      <w:proofErr w:type="spellEnd"/>
      <w:r w:rsidRPr="00032E0A">
        <w:rPr>
          <w:sz w:val="32"/>
          <w:szCs w:val="32"/>
        </w:rPr>
        <w:t>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r w:rsidRPr="00032E0A">
        <w:rPr>
          <w:rStyle w:val="Strong"/>
          <w:sz w:val="32"/>
          <w:szCs w:val="32"/>
        </w:rPr>
        <w:t>6.</w:t>
      </w:r>
      <w:r w:rsidR="00EC03C0" w:rsidRPr="00032E0A">
        <w:rPr>
          <w:sz w:val="32"/>
          <w:szCs w:val="32"/>
          <w:lang w:val="vi-VN"/>
        </w:rPr>
        <w:t xml:space="preserve"> </w:t>
      </w:r>
      <w:proofErr w:type="spellStart"/>
      <w:r w:rsidRPr="00032E0A">
        <w:rPr>
          <w:sz w:val="32"/>
          <w:szCs w:val="32"/>
        </w:rPr>
        <w:t>Thêm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vào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sự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khiêm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tốn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quên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hãy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khiêm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tốn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hoà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mình</w:t>
      </w:r>
      <w:proofErr w:type="spellEnd"/>
      <w:r w:rsidRPr="00032E0A">
        <w:rPr>
          <w:rStyle w:val="Emphasis"/>
          <w:sz w:val="32"/>
          <w:szCs w:val="32"/>
        </w:rPr>
        <w:t>.</w:t>
      </w:r>
    </w:p>
    <w:p w:rsidR="0027164C" w:rsidRPr="00032E0A" w:rsidRDefault="00EC03C0" w:rsidP="00EC03C0">
      <w:pPr>
        <w:pStyle w:val="NormalWeb"/>
        <w:shd w:val="clear" w:color="auto" w:fill="FFFFFF"/>
        <w:rPr>
          <w:sz w:val="32"/>
          <w:szCs w:val="32"/>
        </w:rPr>
      </w:pPr>
      <w:proofErr w:type="spellStart"/>
      <w:r w:rsidRPr="00032E0A">
        <w:rPr>
          <w:sz w:val="32"/>
          <w:szCs w:val="32"/>
        </w:rPr>
        <w:lastRenderedPageBreak/>
        <w:t>Xưa</w:t>
      </w:r>
      <w:proofErr w:type="spellEnd"/>
      <w:r w:rsidRPr="00032E0A">
        <w:rPr>
          <w:sz w:val="32"/>
          <w:szCs w:val="32"/>
        </w:rPr>
        <w:t>, ở Belem, ở A</w:t>
      </w:r>
      <w:r w:rsidR="0027164C" w:rsidRPr="00032E0A">
        <w:rPr>
          <w:sz w:val="32"/>
          <w:szCs w:val="32"/>
        </w:rPr>
        <w:t xml:space="preserve">i </w:t>
      </w:r>
      <w:proofErr w:type="spellStart"/>
      <w:r w:rsidR="0027164C" w:rsidRPr="00032E0A">
        <w:rPr>
          <w:sz w:val="32"/>
          <w:szCs w:val="32"/>
        </w:rPr>
        <w:t>Cập</w:t>
      </w:r>
      <w:proofErr w:type="spellEnd"/>
      <w:r w:rsidR="0027164C" w:rsidRPr="00032E0A">
        <w:rPr>
          <w:sz w:val="32"/>
          <w:szCs w:val="32"/>
        </w:rPr>
        <w:t xml:space="preserve">, </w:t>
      </w:r>
      <w:proofErr w:type="spellStart"/>
      <w:r w:rsidR="0027164C" w:rsidRPr="00032E0A">
        <w:rPr>
          <w:sz w:val="32"/>
          <w:szCs w:val="32"/>
        </w:rPr>
        <w:t>cũng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như</w:t>
      </w:r>
      <w:proofErr w:type="spellEnd"/>
      <w:r w:rsidR="0027164C" w:rsidRPr="00032E0A">
        <w:rPr>
          <w:sz w:val="32"/>
          <w:szCs w:val="32"/>
        </w:rPr>
        <w:t xml:space="preserve"> ở </w:t>
      </w:r>
      <w:proofErr w:type="spellStart"/>
      <w:r w:rsidR="0027164C" w:rsidRPr="00032E0A">
        <w:rPr>
          <w:sz w:val="32"/>
          <w:szCs w:val="32"/>
        </w:rPr>
        <w:t>Nadarét</w:t>
      </w:r>
      <w:proofErr w:type="spellEnd"/>
      <w:r w:rsidR="0027164C" w:rsidRPr="00032E0A">
        <w:rPr>
          <w:sz w:val="32"/>
          <w:szCs w:val="32"/>
        </w:rPr>
        <w:t xml:space="preserve">, </w:t>
      </w:r>
      <w:proofErr w:type="spellStart"/>
      <w:r w:rsidR="0027164C" w:rsidRPr="00032E0A">
        <w:rPr>
          <w:sz w:val="32"/>
          <w:szCs w:val="32"/>
        </w:rPr>
        <w:t>Thánh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Giuse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đã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luôn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khiêm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tốn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hoà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mình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vào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lớp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người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bình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dân</w:t>
      </w:r>
      <w:proofErr w:type="spellEnd"/>
      <w:r w:rsidR="0027164C" w:rsidRPr="00032E0A">
        <w:rPr>
          <w:sz w:val="32"/>
          <w:szCs w:val="32"/>
        </w:rPr>
        <w:t xml:space="preserve">, </w:t>
      </w:r>
      <w:proofErr w:type="spellStart"/>
      <w:r w:rsidR="0027164C" w:rsidRPr="00032E0A">
        <w:rPr>
          <w:sz w:val="32"/>
          <w:szCs w:val="32"/>
        </w:rPr>
        <w:t>nghèo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khó</w:t>
      </w:r>
      <w:proofErr w:type="spellEnd"/>
      <w:r w:rsidR="0027164C" w:rsidRPr="00032E0A">
        <w:rPr>
          <w:sz w:val="32"/>
          <w:szCs w:val="32"/>
        </w:rPr>
        <w:t xml:space="preserve">. </w:t>
      </w:r>
      <w:proofErr w:type="spellStart"/>
      <w:r w:rsidR="0027164C" w:rsidRPr="00032E0A">
        <w:rPr>
          <w:sz w:val="32"/>
          <w:szCs w:val="32"/>
        </w:rPr>
        <w:t>Sống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giữa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họ</w:t>
      </w:r>
      <w:proofErr w:type="spellEnd"/>
      <w:r w:rsidR="0027164C" w:rsidRPr="00032E0A">
        <w:rPr>
          <w:sz w:val="32"/>
          <w:szCs w:val="32"/>
        </w:rPr>
        <w:t xml:space="preserve">, </w:t>
      </w:r>
      <w:proofErr w:type="spellStart"/>
      <w:r w:rsidR="0027164C" w:rsidRPr="00032E0A">
        <w:rPr>
          <w:sz w:val="32"/>
          <w:szCs w:val="32"/>
        </w:rPr>
        <w:t>sống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như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họ</w:t>
      </w:r>
      <w:proofErr w:type="spellEnd"/>
      <w:r w:rsidR="0027164C" w:rsidRPr="00032E0A">
        <w:rPr>
          <w:sz w:val="32"/>
          <w:szCs w:val="32"/>
        </w:rPr>
        <w:t xml:space="preserve">, </w:t>
      </w:r>
      <w:proofErr w:type="spellStart"/>
      <w:r w:rsidR="0027164C" w:rsidRPr="00032E0A">
        <w:rPr>
          <w:sz w:val="32"/>
          <w:szCs w:val="32"/>
        </w:rPr>
        <w:t>sống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nhờ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họ</w:t>
      </w:r>
      <w:proofErr w:type="spellEnd"/>
      <w:r w:rsidR="0027164C" w:rsidRPr="00032E0A">
        <w:rPr>
          <w:sz w:val="32"/>
          <w:szCs w:val="32"/>
        </w:rPr>
        <w:t xml:space="preserve">, </w:t>
      </w:r>
      <w:proofErr w:type="spellStart"/>
      <w:r w:rsidR="0027164C" w:rsidRPr="00032E0A">
        <w:rPr>
          <w:sz w:val="32"/>
          <w:szCs w:val="32"/>
        </w:rPr>
        <w:t>sống</w:t>
      </w:r>
      <w:proofErr w:type="spellEnd"/>
      <w:r w:rsidR="0027164C" w:rsidRPr="00032E0A">
        <w:rPr>
          <w:sz w:val="32"/>
          <w:szCs w:val="32"/>
        </w:rPr>
        <w:t xml:space="preserve"> chia </w:t>
      </w:r>
      <w:proofErr w:type="spellStart"/>
      <w:r w:rsidR="0027164C" w:rsidRPr="00032E0A">
        <w:rPr>
          <w:sz w:val="32"/>
          <w:szCs w:val="32"/>
        </w:rPr>
        <w:t>sẻ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chan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hoà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với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thân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phận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xóm</w:t>
      </w:r>
      <w:proofErr w:type="spellEnd"/>
      <w:r w:rsidR="0027164C" w:rsidRPr="00032E0A">
        <w:rPr>
          <w:sz w:val="32"/>
          <w:szCs w:val="32"/>
        </w:rPr>
        <w:t xml:space="preserve"> </w:t>
      </w:r>
      <w:proofErr w:type="spellStart"/>
      <w:r w:rsidR="0027164C" w:rsidRPr="00032E0A">
        <w:rPr>
          <w:sz w:val="32"/>
          <w:szCs w:val="32"/>
        </w:rPr>
        <w:t>nghèo</w:t>
      </w:r>
      <w:proofErr w:type="spellEnd"/>
      <w:r w:rsidR="0027164C" w:rsidRPr="00032E0A">
        <w:rPr>
          <w:sz w:val="32"/>
          <w:szCs w:val="32"/>
        </w:rPr>
        <w:t>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proofErr w:type="spellStart"/>
      <w:r w:rsidRPr="00032E0A">
        <w:rPr>
          <w:sz w:val="32"/>
          <w:szCs w:val="32"/>
        </w:rPr>
        <w:t>Khiêm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tốn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hoà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nơi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Giuse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có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thể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ví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như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ảnh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tấm</w:t>
      </w:r>
      <w:proofErr w:type="spellEnd"/>
      <w:r w:rsidRPr="00032E0A">
        <w:rPr>
          <w:sz w:val="32"/>
          <w:szCs w:val="32"/>
        </w:rPr>
        <w:t xml:space="preserve"> men </w:t>
      </w:r>
      <w:proofErr w:type="spellStart"/>
      <w:r w:rsidRPr="00032E0A">
        <w:rPr>
          <w:sz w:val="32"/>
          <w:szCs w:val="32"/>
        </w:rPr>
        <w:t>nhỏ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được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hoà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trong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thúng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bột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mà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Chúa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Giêsu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đã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nói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về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ảnh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Nước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Trời</w:t>
      </w:r>
      <w:proofErr w:type="spellEnd"/>
      <w:r w:rsidRPr="00032E0A">
        <w:rPr>
          <w:sz w:val="32"/>
          <w:szCs w:val="32"/>
        </w:rPr>
        <w:t xml:space="preserve"> (x. Mt 13</w:t>
      </w:r>
      <w:proofErr w:type="gramStart"/>
      <w:r w:rsidRPr="00032E0A">
        <w:rPr>
          <w:sz w:val="32"/>
          <w:szCs w:val="32"/>
        </w:rPr>
        <w:t>,33</w:t>
      </w:r>
      <w:proofErr w:type="gramEnd"/>
      <w:r w:rsidRPr="00032E0A">
        <w:rPr>
          <w:sz w:val="32"/>
          <w:szCs w:val="32"/>
        </w:rPr>
        <w:t xml:space="preserve">). </w:t>
      </w:r>
      <w:proofErr w:type="spellStart"/>
      <w:r w:rsidRPr="00032E0A">
        <w:rPr>
          <w:sz w:val="32"/>
          <w:szCs w:val="32"/>
        </w:rPr>
        <w:t>Kín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đáo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âm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thầm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nhưng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hoà</w:t>
      </w:r>
      <w:proofErr w:type="spellEnd"/>
      <w:r w:rsidRPr="00032E0A">
        <w:rPr>
          <w:sz w:val="32"/>
          <w:szCs w:val="32"/>
        </w:rPr>
        <w:t xml:space="preserve"> tan </w:t>
      </w:r>
      <w:proofErr w:type="spellStart"/>
      <w:r w:rsidRPr="00032E0A">
        <w:rPr>
          <w:sz w:val="32"/>
          <w:szCs w:val="32"/>
        </w:rPr>
        <w:t>để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biến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đổi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vô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số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lòng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người</w:t>
      </w:r>
      <w:proofErr w:type="spellEnd"/>
      <w:r w:rsidRPr="00032E0A">
        <w:rPr>
          <w:sz w:val="32"/>
          <w:szCs w:val="32"/>
        </w:rPr>
        <w:t>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r w:rsidRPr="00032E0A">
        <w:rPr>
          <w:rStyle w:val="Strong"/>
          <w:sz w:val="32"/>
          <w:szCs w:val="32"/>
        </w:rPr>
        <w:t>7.</w:t>
      </w:r>
      <w:r w:rsidR="00EC03C0" w:rsidRPr="00032E0A">
        <w:rPr>
          <w:sz w:val="32"/>
          <w:szCs w:val="32"/>
          <w:lang w:val="vi-VN"/>
        </w:rPr>
        <w:t xml:space="preserve"> </w:t>
      </w:r>
      <w:proofErr w:type="spellStart"/>
      <w:r w:rsidRPr="00032E0A">
        <w:rPr>
          <w:sz w:val="32"/>
          <w:szCs w:val="32"/>
        </w:rPr>
        <w:t>Hơn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nữa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rStyle w:val="Emphasis"/>
          <w:sz w:val="32"/>
          <w:szCs w:val="32"/>
        </w:rPr>
        <w:t>hãy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khiêm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tốn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chôn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vùi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mình</w:t>
      </w:r>
      <w:proofErr w:type="spellEnd"/>
      <w:r w:rsidRPr="00032E0A">
        <w:rPr>
          <w:rStyle w:val="Emphasis"/>
          <w:sz w:val="32"/>
          <w:szCs w:val="32"/>
        </w:rPr>
        <w:t>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proofErr w:type="spellStart"/>
      <w:r w:rsidRPr="00032E0A">
        <w:rPr>
          <w:sz w:val="32"/>
          <w:szCs w:val="32"/>
        </w:rPr>
        <w:t>Xưa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trong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suốt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cuộc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sống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Giuse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đã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vất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vả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nhọc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nhằn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với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nhiều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hy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sinh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thường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ngày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đã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chôn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vùi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vào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những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hy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sinh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đó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như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một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hạt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lúa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được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chôn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vùi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để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chịu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chết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đi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đúng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như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lời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Chúa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Giêsu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đã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phán</w:t>
      </w:r>
      <w:proofErr w:type="spellEnd"/>
      <w:r w:rsidRPr="00032E0A">
        <w:rPr>
          <w:sz w:val="32"/>
          <w:szCs w:val="32"/>
        </w:rPr>
        <w:t xml:space="preserve">: </w:t>
      </w:r>
      <w:r w:rsidRPr="00032E0A">
        <w:rPr>
          <w:rStyle w:val="Strong"/>
          <w:sz w:val="32"/>
          <w:szCs w:val="32"/>
        </w:rPr>
        <w:t>“</w:t>
      </w:r>
      <w:proofErr w:type="spellStart"/>
      <w:r w:rsidRPr="00032E0A">
        <w:rPr>
          <w:rStyle w:val="Strong"/>
          <w:sz w:val="32"/>
          <w:szCs w:val="32"/>
        </w:rPr>
        <w:t>Nếu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hạt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lúa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gieo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vào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lòng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đất</w:t>
      </w:r>
      <w:proofErr w:type="spellEnd"/>
      <w:r w:rsidRPr="00032E0A">
        <w:rPr>
          <w:rStyle w:val="Strong"/>
          <w:sz w:val="32"/>
          <w:szCs w:val="32"/>
        </w:rPr>
        <w:t xml:space="preserve">, </w:t>
      </w:r>
      <w:proofErr w:type="spellStart"/>
      <w:r w:rsidRPr="00032E0A">
        <w:rPr>
          <w:rStyle w:val="Strong"/>
          <w:sz w:val="32"/>
          <w:szCs w:val="32"/>
        </w:rPr>
        <w:t>mà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không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chết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đi</w:t>
      </w:r>
      <w:proofErr w:type="spellEnd"/>
      <w:r w:rsidRPr="00032E0A">
        <w:rPr>
          <w:rStyle w:val="Strong"/>
          <w:sz w:val="32"/>
          <w:szCs w:val="32"/>
        </w:rPr>
        <w:t xml:space="preserve">, </w:t>
      </w:r>
      <w:proofErr w:type="spellStart"/>
      <w:r w:rsidRPr="00032E0A">
        <w:rPr>
          <w:rStyle w:val="Strong"/>
          <w:sz w:val="32"/>
          <w:szCs w:val="32"/>
        </w:rPr>
        <w:t>thì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nó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vẫn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trơ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trọi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một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mình</w:t>
      </w:r>
      <w:proofErr w:type="spellEnd"/>
      <w:r w:rsidRPr="00032E0A">
        <w:rPr>
          <w:rStyle w:val="Strong"/>
          <w:sz w:val="32"/>
          <w:szCs w:val="32"/>
        </w:rPr>
        <w:t xml:space="preserve">. </w:t>
      </w:r>
      <w:proofErr w:type="spellStart"/>
      <w:r w:rsidRPr="00032E0A">
        <w:rPr>
          <w:rStyle w:val="Strong"/>
          <w:sz w:val="32"/>
          <w:szCs w:val="32"/>
        </w:rPr>
        <w:t>Còn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nếu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nó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chết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đi</w:t>
      </w:r>
      <w:proofErr w:type="spellEnd"/>
      <w:r w:rsidRPr="00032E0A">
        <w:rPr>
          <w:rStyle w:val="Strong"/>
          <w:sz w:val="32"/>
          <w:szCs w:val="32"/>
        </w:rPr>
        <w:t xml:space="preserve">, </w:t>
      </w:r>
      <w:proofErr w:type="spellStart"/>
      <w:r w:rsidRPr="00032E0A">
        <w:rPr>
          <w:rStyle w:val="Strong"/>
          <w:sz w:val="32"/>
          <w:szCs w:val="32"/>
        </w:rPr>
        <w:t>nó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mới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sinh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được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nhiều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hạt</w:t>
      </w:r>
      <w:proofErr w:type="spellEnd"/>
      <w:r w:rsidRPr="00032E0A">
        <w:rPr>
          <w:rStyle w:val="Strong"/>
          <w:sz w:val="32"/>
          <w:szCs w:val="32"/>
        </w:rPr>
        <w:t xml:space="preserve"> </w:t>
      </w:r>
      <w:proofErr w:type="spellStart"/>
      <w:r w:rsidRPr="00032E0A">
        <w:rPr>
          <w:rStyle w:val="Strong"/>
          <w:sz w:val="32"/>
          <w:szCs w:val="32"/>
        </w:rPr>
        <w:t>khác</w:t>
      </w:r>
      <w:proofErr w:type="spellEnd"/>
      <w:r w:rsidRPr="00032E0A">
        <w:rPr>
          <w:rStyle w:val="Strong"/>
          <w:sz w:val="32"/>
          <w:szCs w:val="32"/>
        </w:rPr>
        <w:t xml:space="preserve">” </w:t>
      </w:r>
      <w:r w:rsidRPr="00032E0A">
        <w:rPr>
          <w:sz w:val="32"/>
          <w:szCs w:val="32"/>
        </w:rPr>
        <w:t>(</w:t>
      </w:r>
      <w:proofErr w:type="spellStart"/>
      <w:r w:rsidRPr="00032E0A">
        <w:rPr>
          <w:sz w:val="32"/>
          <w:szCs w:val="32"/>
        </w:rPr>
        <w:t>Ga</w:t>
      </w:r>
      <w:proofErr w:type="spellEnd"/>
      <w:r w:rsidRPr="00032E0A">
        <w:rPr>
          <w:sz w:val="32"/>
          <w:szCs w:val="32"/>
        </w:rPr>
        <w:t xml:space="preserve"> 12</w:t>
      </w:r>
      <w:proofErr w:type="gramStart"/>
      <w:r w:rsidRPr="00032E0A">
        <w:rPr>
          <w:sz w:val="32"/>
          <w:szCs w:val="32"/>
        </w:rPr>
        <w:t>,24</w:t>
      </w:r>
      <w:proofErr w:type="gramEnd"/>
      <w:r w:rsidRPr="00032E0A">
        <w:rPr>
          <w:sz w:val="32"/>
          <w:szCs w:val="32"/>
        </w:rPr>
        <w:t>).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r w:rsidRPr="00032E0A">
        <w:rPr>
          <w:rStyle w:val="Strong"/>
          <w:sz w:val="32"/>
          <w:szCs w:val="32"/>
        </w:rPr>
        <w:t>8.</w:t>
      </w:r>
      <w:r w:rsidR="00EC03C0" w:rsidRPr="00032E0A">
        <w:rPr>
          <w:sz w:val="32"/>
          <w:szCs w:val="32"/>
          <w:lang w:val="vi-VN"/>
        </w:rPr>
        <w:t xml:space="preserve"> </w:t>
      </w:r>
      <w:proofErr w:type="spellStart"/>
      <w:r w:rsidRPr="00032E0A">
        <w:rPr>
          <w:sz w:val="32"/>
          <w:szCs w:val="32"/>
        </w:rPr>
        <w:t>Chôn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vùi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một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cách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khiêm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tốn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vào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những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hy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sinh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hằng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ngày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mà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chỉ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Chúa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thấy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đó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điều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đức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mà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Giuse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luôn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nhắc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nhất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thời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gian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này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đang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phải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trải</w:t>
      </w:r>
      <w:proofErr w:type="spellEnd"/>
      <w:r w:rsidRPr="00032E0A">
        <w:rPr>
          <w:sz w:val="32"/>
          <w:szCs w:val="32"/>
        </w:rPr>
        <w:t xml:space="preserve"> qua </w:t>
      </w:r>
      <w:proofErr w:type="spellStart"/>
      <w:r w:rsidRPr="00032E0A">
        <w:rPr>
          <w:sz w:val="32"/>
          <w:szCs w:val="32"/>
        </w:rPr>
        <w:t>nhiều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thử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thách</w:t>
      </w:r>
      <w:proofErr w:type="spellEnd"/>
      <w:r w:rsidRPr="00032E0A">
        <w:rPr>
          <w:sz w:val="32"/>
          <w:szCs w:val="32"/>
        </w:rPr>
        <w:t xml:space="preserve"> do </w:t>
      </w:r>
      <w:proofErr w:type="spellStart"/>
      <w:r w:rsidRPr="00032E0A">
        <w:rPr>
          <w:sz w:val="32"/>
          <w:szCs w:val="32"/>
        </w:rPr>
        <w:t>tuổi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bệnh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tật</w:t>
      </w:r>
      <w:proofErr w:type="spellEnd"/>
      <w:r w:rsidRPr="00032E0A">
        <w:rPr>
          <w:sz w:val="32"/>
          <w:szCs w:val="32"/>
        </w:rPr>
        <w:t>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r w:rsidRPr="00032E0A">
        <w:rPr>
          <w:rStyle w:val="Strong"/>
          <w:sz w:val="32"/>
          <w:szCs w:val="32"/>
        </w:rPr>
        <w:t>9.</w:t>
      </w:r>
      <w:r w:rsidR="00EC03C0" w:rsidRPr="00032E0A">
        <w:rPr>
          <w:sz w:val="32"/>
          <w:szCs w:val="32"/>
          <w:lang w:val="vi-VN"/>
        </w:rPr>
        <w:t xml:space="preserve"> </w:t>
      </w:r>
      <w:r w:rsidRPr="00032E0A">
        <w:rPr>
          <w:sz w:val="32"/>
          <w:szCs w:val="32"/>
        </w:rPr>
        <w:t xml:space="preserve">Ba </w:t>
      </w:r>
      <w:proofErr w:type="spellStart"/>
      <w:r w:rsidRPr="00032E0A">
        <w:rPr>
          <w:sz w:val="32"/>
          <w:szCs w:val="32"/>
        </w:rPr>
        <w:t>điều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trên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đây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về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đức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mà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Giuse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dạy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thực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rõ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ràng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Thế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thực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hiện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chưa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đến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đâu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thường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thú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thực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như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thế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với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Giuse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 </w:t>
      </w:r>
      <w:proofErr w:type="gramStart"/>
      <w:r w:rsidRPr="00032E0A">
        <w:rPr>
          <w:sz w:val="32"/>
          <w:szCs w:val="32"/>
        </w:rPr>
        <w:t>an</w:t>
      </w:r>
      <w:proofErr w:type="gram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ủi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bằng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nhiều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cách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khuyên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đại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khái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: </w:t>
      </w:r>
      <w:proofErr w:type="spellStart"/>
      <w:r w:rsidRPr="00032E0A">
        <w:rPr>
          <w:rStyle w:val="Emphasis"/>
          <w:sz w:val="32"/>
          <w:szCs w:val="32"/>
        </w:rPr>
        <w:t>Cứ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chầm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chậm</w:t>
      </w:r>
      <w:proofErr w:type="spellEnd"/>
      <w:r w:rsidRPr="00032E0A">
        <w:rPr>
          <w:rStyle w:val="Emphasis"/>
          <w:sz w:val="32"/>
          <w:szCs w:val="32"/>
        </w:rPr>
        <w:t xml:space="preserve">, </w:t>
      </w:r>
      <w:proofErr w:type="spellStart"/>
      <w:r w:rsidRPr="00032E0A">
        <w:rPr>
          <w:rStyle w:val="Emphasis"/>
          <w:sz w:val="32"/>
          <w:szCs w:val="32"/>
        </w:rPr>
        <w:t>cứ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nhẹ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nhàng</w:t>
      </w:r>
      <w:proofErr w:type="spellEnd"/>
      <w:r w:rsidRPr="00032E0A">
        <w:rPr>
          <w:rStyle w:val="Emphasis"/>
          <w:sz w:val="32"/>
          <w:szCs w:val="32"/>
        </w:rPr>
        <w:t xml:space="preserve">, </w:t>
      </w:r>
      <w:proofErr w:type="spellStart"/>
      <w:r w:rsidRPr="00032E0A">
        <w:rPr>
          <w:rStyle w:val="Emphasis"/>
          <w:sz w:val="32"/>
          <w:szCs w:val="32"/>
        </w:rPr>
        <w:t>cứ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kiên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trì</w:t>
      </w:r>
      <w:proofErr w:type="spellEnd"/>
      <w:r w:rsidRPr="00032E0A">
        <w:rPr>
          <w:rStyle w:val="Emphasis"/>
          <w:sz w:val="32"/>
          <w:szCs w:val="32"/>
        </w:rPr>
        <w:t>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r w:rsidRPr="00032E0A">
        <w:rPr>
          <w:rStyle w:val="Strong"/>
          <w:sz w:val="32"/>
          <w:szCs w:val="32"/>
        </w:rPr>
        <w:t>10.</w:t>
      </w:r>
      <w:r w:rsidR="00EC03C0" w:rsidRPr="00032E0A">
        <w:rPr>
          <w:sz w:val="32"/>
          <w:szCs w:val="32"/>
          <w:lang w:val="vi-VN"/>
        </w:rPr>
        <w:t xml:space="preserve"> </w:t>
      </w:r>
      <w:proofErr w:type="spellStart"/>
      <w:r w:rsidRPr="00032E0A">
        <w:rPr>
          <w:sz w:val="32"/>
          <w:szCs w:val="32"/>
        </w:rPr>
        <w:t>Dần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dần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hiểu</w:t>
      </w:r>
      <w:proofErr w:type="spellEnd"/>
      <w:r w:rsidRPr="00032E0A">
        <w:rPr>
          <w:sz w:val="32"/>
          <w:szCs w:val="32"/>
        </w:rPr>
        <w:t xml:space="preserve"> ý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Giuse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muốn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hãy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sống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bé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nhỏ</w:t>
      </w:r>
      <w:proofErr w:type="spellEnd"/>
      <w:r w:rsidRPr="00032E0A">
        <w:rPr>
          <w:rStyle w:val="Emphasis"/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Bé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nhỏ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luôn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phải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coi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cần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đến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ơn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Chúa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Bé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nhỏ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luôn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phải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học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tập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Bé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nhỏ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luôn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phải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coi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còn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kém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hơn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những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người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khác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Tóm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lại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bé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nhỏ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là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khiêm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nhường</w:t>
      </w:r>
      <w:proofErr w:type="spellEnd"/>
      <w:r w:rsidRPr="00032E0A">
        <w:rPr>
          <w:rStyle w:val="Emphasis"/>
          <w:sz w:val="32"/>
          <w:szCs w:val="32"/>
        </w:rPr>
        <w:t>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r w:rsidRPr="00032E0A">
        <w:rPr>
          <w:rStyle w:val="Strong"/>
          <w:sz w:val="32"/>
          <w:szCs w:val="32"/>
        </w:rPr>
        <w:t>11.</w:t>
      </w:r>
      <w:r w:rsidR="00EC03C0" w:rsidRPr="00032E0A">
        <w:rPr>
          <w:sz w:val="32"/>
          <w:szCs w:val="32"/>
          <w:lang w:val="vi-VN"/>
        </w:rPr>
        <w:t xml:space="preserve"> </w:t>
      </w:r>
      <w:proofErr w:type="spellStart"/>
      <w:r w:rsidRPr="00032E0A">
        <w:rPr>
          <w:sz w:val="32"/>
          <w:szCs w:val="32"/>
        </w:rPr>
        <w:t>Nếu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đúng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thế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thì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để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sống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bé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nhỏ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không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nhìn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vào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cho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bằng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nhìn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vào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Chúa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Giêsu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nghĩ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Giuse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xưa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cũng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đã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nhìn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vào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lastRenderedPageBreak/>
        <w:t>Chúa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Giêsu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để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coi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đó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không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những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gương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để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noi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proofErr w:type="gramStart"/>
      <w:r w:rsidRPr="00032E0A">
        <w:rPr>
          <w:sz w:val="32"/>
          <w:szCs w:val="32"/>
        </w:rPr>
        <w:t>theo</w:t>
      </w:r>
      <w:proofErr w:type="spellEnd"/>
      <w:proofErr w:type="gram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mà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còn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nguồn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mạch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ơn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khiêm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nhường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để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đón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nhận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những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gì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chỉ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được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nhờ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ơn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Chúa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thôi</w:t>
      </w:r>
      <w:proofErr w:type="spellEnd"/>
      <w:r w:rsidRPr="00032E0A">
        <w:rPr>
          <w:sz w:val="32"/>
          <w:szCs w:val="32"/>
        </w:rPr>
        <w:t>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r w:rsidRPr="00032E0A">
        <w:rPr>
          <w:rStyle w:val="Strong"/>
          <w:sz w:val="32"/>
          <w:szCs w:val="32"/>
        </w:rPr>
        <w:t>12.</w:t>
      </w:r>
      <w:r w:rsidR="00EC03C0" w:rsidRPr="00032E0A">
        <w:rPr>
          <w:sz w:val="32"/>
          <w:szCs w:val="32"/>
          <w:lang w:val="vi-VN"/>
        </w:rPr>
        <w:t xml:space="preserve"> </w:t>
      </w:r>
      <w:proofErr w:type="spellStart"/>
      <w:r w:rsidRPr="00032E0A">
        <w:rPr>
          <w:sz w:val="32"/>
          <w:szCs w:val="32"/>
        </w:rPr>
        <w:t>Ơn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khiêm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nhường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để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sống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bé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nhỏ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đang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được</w:t>
      </w:r>
      <w:proofErr w:type="spellEnd"/>
      <w:r w:rsidRPr="00032E0A">
        <w:rPr>
          <w:sz w:val="32"/>
          <w:szCs w:val="32"/>
        </w:rPr>
        <w:t xml:space="preserve"> ban </w:t>
      </w:r>
      <w:proofErr w:type="spellStart"/>
      <w:r w:rsidRPr="00032E0A">
        <w:rPr>
          <w:sz w:val="32"/>
          <w:szCs w:val="32"/>
        </w:rPr>
        <w:t>cho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nhiều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người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tại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Việt</w:t>
      </w:r>
      <w:proofErr w:type="spellEnd"/>
      <w:r w:rsidRPr="00032E0A">
        <w:rPr>
          <w:sz w:val="32"/>
          <w:szCs w:val="32"/>
        </w:rPr>
        <w:t xml:space="preserve"> Nam </w:t>
      </w:r>
      <w:proofErr w:type="spellStart"/>
      <w:r w:rsidRPr="00032E0A">
        <w:rPr>
          <w:sz w:val="32"/>
          <w:szCs w:val="32"/>
        </w:rPr>
        <w:t>hôm</w:t>
      </w:r>
      <w:proofErr w:type="spellEnd"/>
      <w:r w:rsidRPr="00032E0A">
        <w:rPr>
          <w:sz w:val="32"/>
          <w:szCs w:val="32"/>
        </w:rPr>
        <w:t xml:space="preserve"> nay.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Giuse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chính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Đấng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đang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âm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thầm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gieo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những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hạt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giống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khiêm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nhường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vào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nhiều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tâm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hồn</w:t>
      </w:r>
      <w:proofErr w:type="spellEnd"/>
      <w:r w:rsidRPr="00032E0A">
        <w:rPr>
          <w:sz w:val="32"/>
          <w:szCs w:val="32"/>
        </w:rPr>
        <w:t>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gieo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những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hạt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giống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đó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trong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thinh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lặng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Ngài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gieo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một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cách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kín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đáo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chầm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chậm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nhẹ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nhàng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kiên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nhẫn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đang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thấy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như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vậy</w:t>
      </w:r>
      <w:proofErr w:type="spellEnd"/>
      <w:r w:rsidRPr="00032E0A">
        <w:rPr>
          <w:sz w:val="32"/>
          <w:szCs w:val="32"/>
        </w:rPr>
        <w:t>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r w:rsidRPr="00032E0A">
        <w:rPr>
          <w:rStyle w:val="Strong"/>
          <w:sz w:val="32"/>
          <w:szCs w:val="32"/>
        </w:rPr>
        <w:t>13.</w:t>
      </w:r>
      <w:r w:rsidR="00EC03C0" w:rsidRPr="00032E0A">
        <w:rPr>
          <w:sz w:val="32"/>
          <w:szCs w:val="32"/>
          <w:lang w:val="vi-VN"/>
        </w:rPr>
        <w:t xml:space="preserve"> </w:t>
      </w:r>
      <w:proofErr w:type="spellStart"/>
      <w:r w:rsidRPr="00032E0A">
        <w:rPr>
          <w:sz w:val="32"/>
          <w:szCs w:val="32"/>
        </w:rPr>
        <w:t>Và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đó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niềm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vui</w:t>
      </w:r>
      <w:proofErr w:type="spellEnd"/>
      <w:r w:rsidR="00EC03C0" w:rsidRPr="00032E0A">
        <w:rPr>
          <w:sz w:val="32"/>
          <w:szCs w:val="32"/>
        </w:rPr>
        <w:t xml:space="preserve"> </w:t>
      </w:r>
      <w:proofErr w:type="spellStart"/>
      <w:r w:rsidR="00EC03C0" w:rsidRPr="00032E0A">
        <w:rPr>
          <w:sz w:val="32"/>
          <w:szCs w:val="32"/>
        </w:rPr>
        <w:t>và</w:t>
      </w:r>
      <w:proofErr w:type="spellEnd"/>
      <w:r w:rsidR="00EC03C0" w:rsidRPr="00032E0A">
        <w:rPr>
          <w:sz w:val="32"/>
          <w:szCs w:val="32"/>
        </w:rPr>
        <w:t xml:space="preserve"> </w:t>
      </w:r>
      <w:proofErr w:type="spellStart"/>
      <w:r w:rsidR="00EC03C0" w:rsidRPr="00032E0A">
        <w:rPr>
          <w:sz w:val="32"/>
          <w:szCs w:val="32"/>
        </w:rPr>
        <w:t>hy</w:t>
      </w:r>
      <w:proofErr w:type="spellEnd"/>
      <w:r w:rsidR="00EC03C0" w:rsidRPr="00032E0A">
        <w:rPr>
          <w:sz w:val="32"/>
          <w:szCs w:val="32"/>
        </w:rPr>
        <w:t xml:space="preserve"> </w:t>
      </w:r>
      <w:proofErr w:type="spellStart"/>
      <w:r w:rsidR="00EC03C0" w:rsidRPr="00032E0A">
        <w:rPr>
          <w:sz w:val="32"/>
          <w:szCs w:val="32"/>
        </w:rPr>
        <w:t>vọng</w:t>
      </w:r>
      <w:proofErr w:type="spellEnd"/>
      <w:r w:rsidR="00EC03C0" w:rsidRPr="00032E0A">
        <w:rPr>
          <w:sz w:val="32"/>
          <w:szCs w:val="32"/>
        </w:rPr>
        <w:t xml:space="preserve"> </w:t>
      </w:r>
      <w:proofErr w:type="spellStart"/>
      <w:r w:rsidR="00EC03C0" w:rsidRPr="00032E0A">
        <w:rPr>
          <w:sz w:val="32"/>
          <w:szCs w:val="32"/>
        </w:rPr>
        <w:t>của</w:t>
      </w:r>
      <w:proofErr w:type="spellEnd"/>
      <w:r w:rsidR="00EC03C0" w:rsidRPr="00032E0A">
        <w:rPr>
          <w:sz w:val="32"/>
          <w:szCs w:val="32"/>
        </w:rPr>
        <w:t xml:space="preserve"> </w:t>
      </w:r>
      <w:proofErr w:type="spellStart"/>
      <w:r w:rsidR="00EC03C0" w:rsidRPr="00032E0A">
        <w:rPr>
          <w:sz w:val="32"/>
          <w:szCs w:val="32"/>
        </w:rPr>
        <w:t>tôi</w:t>
      </w:r>
      <w:proofErr w:type="spellEnd"/>
      <w:r w:rsidR="00EC03C0" w:rsidRPr="00032E0A">
        <w:rPr>
          <w:sz w:val="32"/>
          <w:szCs w:val="32"/>
        </w:rPr>
        <w:t xml:space="preserve">, </w:t>
      </w:r>
      <w:proofErr w:type="spellStart"/>
      <w:r w:rsidR="00EC03C0" w:rsidRPr="00032E0A">
        <w:rPr>
          <w:sz w:val="32"/>
          <w:szCs w:val="32"/>
        </w:rPr>
        <w:t>trước</w:t>
      </w:r>
      <w:proofErr w:type="spellEnd"/>
      <w:r w:rsidR="00EC03C0" w:rsidRPr="00032E0A">
        <w:rPr>
          <w:sz w:val="32"/>
          <w:szCs w:val="32"/>
        </w:rPr>
        <w:t xml:space="preserve"> </w:t>
      </w:r>
      <w:proofErr w:type="spellStart"/>
      <w:r w:rsidR="00EC03C0" w:rsidRPr="00032E0A">
        <w:rPr>
          <w:sz w:val="32"/>
          <w:szCs w:val="32"/>
        </w:rPr>
        <w:t>một</w:t>
      </w:r>
      <w:proofErr w:type="spellEnd"/>
      <w:r w:rsidR="00EC03C0" w:rsidRPr="00032E0A">
        <w:rPr>
          <w:sz w:val="32"/>
          <w:szCs w:val="32"/>
        </w:rPr>
        <w:t xml:space="preserve"> </w:t>
      </w:r>
      <w:proofErr w:type="spellStart"/>
      <w:r w:rsidR="00EC03C0" w:rsidRPr="00032E0A">
        <w:rPr>
          <w:sz w:val="32"/>
          <w:szCs w:val="32"/>
        </w:rPr>
        <w:t>t</w:t>
      </w:r>
      <w:r w:rsidRPr="00032E0A">
        <w:rPr>
          <w:sz w:val="32"/>
          <w:szCs w:val="32"/>
        </w:rPr>
        <w:t>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Hội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nhân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loại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đang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hốt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hoảng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bởi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sự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xuất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hiện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nhiều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thứ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bạo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chúa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bạo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quyền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bạo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lực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bạo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ngôn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bạo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hành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bạo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loạn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Tất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cả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đều</w:t>
      </w:r>
      <w:proofErr w:type="spellEnd"/>
      <w:r w:rsidRPr="00032E0A">
        <w:rPr>
          <w:sz w:val="32"/>
          <w:szCs w:val="32"/>
        </w:rPr>
        <w:t xml:space="preserve"> do </w:t>
      </w:r>
      <w:proofErr w:type="spellStart"/>
      <w:r w:rsidRPr="00032E0A">
        <w:rPr>
          <w:sz w:val="32"/>
          <w:szCs w:val="32"/>
        </w:rPr>
        <w:t>kiêu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ngạo</w:t>
      </w:r>
      <w:proofErr w:type="spellEnd"/>
      <w:r w:rsidRPr="00032E0A">
        <w:rPr>
          <w:sz w:val="32"/>
          <w:szCs w:val="32"/>
        </w:rPr>
        <w:t>.</w:t>
      </w:r>
    </w:p>
    <w:p w:rsidR="0027164C" w:rsidRPr="00032E0A" w:rsidRDefault="0027164C" w:rsidP="00EC03C0">
      <w:pPr>
        <w:pStyle w:val="NormalWeb"/>
        <w:shd w:val="clear" w:color="auto" w:fill="FFFFFF"/>
        <w:rPr>
          <w:sz w:val="32"/>
          <w:szCs w:val="32"/>
        </w:rPr>
      </w:pPr>
      <w:r w:rsidRPr="00032E0A">
        <w:rPr>
          <w:rStyle w:val="Strong"/>
          <w:sz w:val="32"/>
          <w:szCs w:val="32"/>
        </w:rPr>
        <w:t>14.</w:t>
      </w:r>
      <w:r w:rsidR="00EC03C0" w:rsidRPr="00032E0A">
        <w:rPr>
          <w:sz w:val="32"/>
          <w:szCs w:val="32"/>
          <w:lang w:val="vi-VN"/>
        </w:rPr>
        <w:t xml:space="preserve"> </w:t>
      </w:r>
      <w:proofErr w:type="spellStart"/>
      <w:r w:rsidRPr="00032E0A">
        <w:rPr>
          <w:sz w:val="32"/>
          <w:szCs w:val="32"/>
        </w:rPr>
        <w:t>Riêng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đang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hân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hoan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được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bước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proofErr w:type="gramStart"/>
      <w:r w:rsidRPr="00032E0A">
        <w:rPr>
          <w:sz w:val="32"/>
          <w:szCs w:val="32"/>
        </w:rPr>
        <w:t>theo</w:t>
      </w:r>
      <w:proofErr w:type="spellEnd"/>
      <w:proofErr w:type="gram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Giuse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tập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quên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tập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hòa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tập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chôn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vùi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mình</w:t>
      </w:r>
      <w:proofErr w:type="spellEnd"/>
      <w:r w:rsidRPr="00032E0A">
        <w:rPr>
          <w:sz w:val="32"/>
          <w:szCs w:val="32"/>
        </w:rPr>
        <w:t xml:space="preserve">. </w:t>
      </w:r>
      <w:proofErr w:type="spellStart"/>
      <w:r w:rsidRPr="00032E0A">
        <w:rPr>
          <w:rStyle w:val="Emphasis"/>
          <w:sz w:val="32"/>
          <w:szCs w:val="32"/>
        </w:rPr>
        <w:t>Bởi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vì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tôi</w:t>
      </w:r>
      <w:proofErr w:type="spellEnd"/>
      <w:r w:rsidRPr="00032E0A">
        <w:rPr>
          <w:rStyle w:val="Emphasis"/>
          <w:sz w:val="32"/>
          <w:szCs w:val="32"/>
        </w:rPr>
        <w:t xml:space="preserve"> tin </w:t>
      </w:r>
      <w:proofErr w:type="spellStart"/>
      <w:r w:rsidRPr="00032E0A">
        <w:rPr>
          <w:rStyle w:val="Emphasis"/>
          <w:sz w:val="32"/>
          <w:szCs w:val="32"/>
        </w:rPr>
        <w:t>vào</w:t>
      </w:r>
      <w:proofErr w:type="spellEnd"/>
      <w:r w:rsidRPr="00032E0A">
        <w:rPr>
          <w:rStyle w:val="Emphasis"/>
          <w:sz w:val="32"/>
          <w:szCs w:val="32"/>
        </w:rPr>
        <w:t xml:space="preserve"> </w:t>
      </w:r>
      <w:proofErr w:type="spellStart"/>
      <w:r w:rsidRPr="00032E0A">
        <w:rPr>
          <w:rStyle w:val="Emphasis"/>
          <w:sz w:val="32"/>
          <w:szCs w:val="32"/>
        </w:rPr>
        <w:t>Chúa</w:t>
      </w:r>
      <w:proofErr w:type="spellEnd"/>
      <w:r w:rsidRPr="00032E0A">
        <w:rPr>
          <w:sz w:val="32"/>
          <w:szCs w:val="32"/>
        </w:rPr>
        <w:t xml:space="preserve">. Tin </w:t>
      </w:r>
      <w:proofErr w:type="spellStart"/>
      <w:r w:rsidRPr="00032E0A">
        <w:rPr>
          <w:sz w:val="32"/>
          <w:szCs w:val="32"/>
        </w:rPr>
        <w:t>vững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vàng</w:t>
      </w:r>
      <w:proofErr w:type="spellEnd"/>
      <w:r w:rsidRPr="00032E0A">
        <w:rPr>
          <w:sz w:val="32"/>
          <w:szCs w:val="32"/>
        </w:rPr>
        <w:t xml:space="preserve">, tin </w:t>
      </w:r>
      <w:proofErr w:type="spellStart"/>
      <w:r w:rsidRPr="00032E0A">
        <w:rPr>
          <w:sz w:val="32"/>
          <w:szCs w:val="32"/>
        </w:rPr>
        <w:t>tuyệt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đối</w:t>
      </w:r>
      <w:proofErr w:type="spellEnd"/>
      <w:r w:rsidRPr="00032E0A">
        <w:rPr>
          <w:sz w:val="32"/>
          <w:szCs w:val="32"/>
        </w:rPr>
        <w:t xml:space="preserve">, tin </w:t>
      </w:r>
      <w:proofErr w:type="spellStart"/>
      <w:r w:rsidRPr="00032E0A">
        <w:rPr>
          <w:sz w:val="32"/>
          <w:szCs w:val="32"/>
        </w:rPr>
        <w:t>với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tất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cả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lòng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khiêm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tốn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bé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nhỏ</w:t>
      </w:r>
      <w:proofErr w:type="spellEnd"/>
      <w:r w:rsidRPr="00032E0A">
        <w:rPr>
          <w:sz w:val="32"/>
          <w:szCs w:val="32"/>
        </w:rPr>
        <w:t xml:space="preserve">. Cho </w:t>
      </w:r>
      <w:proofErr w:type="spellStart"/>
      <w:r w:rsidRPr="00032E0A">
        <w:rPr>
          <w:sz w:val="32"/>
          <w:szCs w:val="32"/>
        </w:rPr>
        <w:t>dù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hình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có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những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chuyển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biến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phức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tạp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nguy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hiểm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tôi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vẫn</w:t>
      </w:r>
      <w:proofErr w:type="spellEnd"/>
      <w:r w:rsidRPr="00032E0A">
        <w:rPr>
          <w:sz w:val="32"/>
          <w:szCs w:val="32"/>
        </w:rPr>
        <w:t xml:space="preserve"> tin </w:t>
      </w:r>
      <w:proofErr w:type="spellStart"/>
      <w:r w:rsidRPr="00032E0A">
        <w:rPr>
          <w:sz w:val="32"/>
          <w:szCs w:val="32"/>
        </w:rPr>
        <w:t>vào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Chúa</w:t>
      </w:r>
      <w:proofErr w:type="spellEnd"/>
      <w:r w:rsidRPr="00032E0A">
        <w:rPr>
          <w:sz w:val="32"/>
          <w:szCs w:val="32"/>
        </w:rPr>
        <w:t xml:space="preserve">, </w:t>
      </w:r>
      <w:proofErr w:type="spellStart"/>
      <w:r w:rsidRPr="00032E0A">
        <w:rPr>
          <w:sz w:val="32"/>
          <w:szCs w:val="32"/>
        </w:rPr>
        <w:t>nhờ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lời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cầu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của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thánh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Giuse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là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Đấng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luôn</w:t>
      </w:r>
      <w:proofErr w:type="spellEnd"/>
      <w:r w:rsidRPr="00032E0A">
        <w:rPr>
          <w:sz w:val="32"/>
          <w:szCs w:val="32"/>
        </w:rPr>
        <w:t xml:space="preserve"> tin </w:t>
      </w:r>
      <w:proofErr w:type="spellStart"/>
      <w:r w:rsidRPr="00032E0A">
        <w:rPr>
          <w:sz w:val="32"/>
          <w:szCs w:val="32"/>
        </w:rPr>
        <w:t>vào</w:t>
      </w:r>
      <w:proofErr w:type="spellEnd"/>
      <w:r w:rsidRPr="00032E0A">
        <w:rPr>
          <w:sz w:val="32"/>
          <w:szCs w:val="32"/>
        </w:rPr>
        <w:t xml:space="preserve"> </w:t>
      </w:r>
      <w:proofErr w:type="spellStart"/>
      <w:r w:rsidRPr="00032E0A">
        <w:rPr>
          <w:sz w:val="32"/>
          <w:szCs w:val="32"/>
        </w:rPr>
        <w:t>Chúa</w:t>
      </w:r>
      <w:proofErr w:type="spellEnd"/>
      <w:r w:rsidRPr="00032E0A">
        <w:rPr>
          <w:sz w:val="32"/>
          <w:szCs w:val="32"/>
        </w:rPr>
        <w:t>.</w:t>
      </w:r>
    </w:p>
    <w:p w:rsidR="00E1107D" w:rsidRPr="00032E0A" w:rsidRDefault="0027164C" w:rsidP="00EC03C0">
      <w:pPr>
        <w:pStyle w:val="NormalWeb"/>
        <w:shd w:val="clear" w:color="auto" w:fill="FFFFFF"/>
        <w:rPr>
          <w:rStyle w:val="Emphasis"/>
          <w:sz w:val="32"/>
          <w:szCs w:val="32"/>
        </w:rPr>
      </w:pPr>
      <w:r w:rsidRPr="00032E0A">
        <w:rPr>
          <w:rStyle w:val="Emphasis"/>
          <w:sz w:val="32"/>
          <w:szCs w:val="32"/>
        </w:rPr>
        <w:t xml:space="preserve">Long </w:t>
      </w:r>
      <w:proofErr w:type="spellStart"/>
      <w:r w:rsidRPr="00032E0A">
        <w:rPr>
          <w:rStyle w:val="Emphasis"/>
          <w:sz w:val="32"/>
          <w:szCs w:val="32"/>
        </w:rPr>
        <w:t>Xuyên</w:t>
      </w:r>
      <w:proofErr w:type="spellEnd"/>
      <w:r w:rsidRPr="00032E0A">
        <w:rPr>
          <w:rStyle w:val="Emphasis"/>
          <w:sz w:val="32"/>
          <w:szCs w:val="32"/>
        </w:rPr>
        <w:t>, 18.02.2017</w:t>
      </w:r>
    </w:p>
    <w:p w:rsidR="00EC03C0" w:rsidRPr="00032E0A" w:rsidRDefault="00EC03C0" w:rsidP="00EC03C0">
      <w:pPr>
        <w:pStyle w:val="NormalWeb"/>
        <w:shd w:val="clear" w:color="auto" w:fill="FFFFFF"/>
        <w:rPr>
          <w:color w:val="002060"/>
          <w:sz w:val="32"/>
          <w:szCs w:val="32"/>
        </w:rPr>
      </w:pPr>
      <w:r w:rsidRPr="00032E0A">
        <w:rPr>
          <w:rStyle w:val="Strong"/>
          <w:color w:val="002060"/>
          <w:sz w:val="32"/>
          <w:szCs w:val="32"/>
        </w:rPr>
        <w:t xml:space="preserve">+ </w:t>
      </w:r>
      <w:r w:rsidRPr="00032E0A">
        <w:rPr>
          <w:rStyle w:val="Strong"/>
          <w:color w:val="002060"/>
          <w:sz w:val="32"/>
          <w:szCs w:val="32"/>
          <w:lang w:val="vi-VN"/>
        </w:rPr>
        <w:t xml:space="preserve">Gm. </w:t>
      </w:r>
      <w:r w:rsidRPr="00032E0A">
        <w:rPr>
          <w:rStyle w:val="Strong"/>
          <w:color w:val="002060"/>
          <w:sz w:val="32"/>
          <w:szCs w:val="32"/>
        </w:rPr>
        <w:t xml:space="preserve">GB </w:t>
      </w:r>
      <w:proofErr w:type="spellStart"/>
      <w:r w:rsidRPr="00032E0A">
        <w:rPr>
          <w:rStyle w:val="Strong"/>
          <w:color w:val="002060"/>
          <w:sz w:val="32"/>
          <w:szCs w:val="32"/>
        </w:rPr>
        <w:t>Bùi</w:t>
      </w:r>
      <w:proofErr w:type="spellEnd"/>
      <w:r w:rsidRPr="00032E0A">
        <w:rPr>
          <w:rStyle w:val="Strong"/>
          <w:color w:val="002060"/>
          <w:sz w:val="32"/>
          <w:szCs w:val="32"/>
        </w:rPr>
        <w:t xml:space="preserve"> </w:t>
      </w:r>
      <w:proofErr w:type="spellStart"/>
      <w:r w:rsidRPr="00032E0A">
        <w:rPr>
          <w:rStyle w:val="Strong"/>
          <w:color w:val="002060"/>
          <w:sz w:val="32"/>
          <w:szCs w:val="32"/>
        </w:rPr>
        <w:t>Tuần</w:t>
      </w:r>
      <w:proofErr w:type="spellEnd"/>
    </w:p>
    <w:sectPr w:rsidR="00EC03C0" w:rsidRPr="00032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21BF"/>
    <w:multiLevelType w:val="hybridMultilevel"/>
    <w:tmpl w:val="9CD64AD8"/>
    <w:lvl w:ilvl="0" w:tplc="990E1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4C"/>
    <w:rsid w:val="00032E0A"/>
    <w:rsid w:val="0027164C"/>
    <w:rsid w:val="005D4C95"/>
    <w:rsid w:val="00E1107D"/>
    <w:rsid w:val="00E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164C"/>
    <w:rPr>
      <w:b/>
      <w:bCs/>
    </w:rPr>
  </w:style>
  <w:style w:type="character" w:styleId="Emphasis">
    <w:name w:val="Emphasis"/>
    <w:basedOn w:val="DefaultParagraphFont"/>
    <w:uiPriority w:val="20"/>
    <w:qFormat/>
    <w:rsid w:val="0027164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164C"/>
    <w:rPr>
      <w:b/>
      <w:bCs/>
    </w:rPr>
  </w:style>
  <w:style w:type="character" w:styleId="Emphasis">
    <w:name w:val="Emphasis"/>
    <w:basedOn w:val="DefaultParagraphFont"/>
    <w:uiPriority w:val="20"/>
    <w:qFormat/>
    <w:rsid w:val="0027164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1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592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15937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Dang, Kiem Van (CDC/OCOO/OFR/OFAS) (CTR)</dc:creator>
  <cp:keywords/>
  <dc:description/>
  <cp:lastModifiedBy>DonRac</cp:lastModifiedBy>
  <cp:revision>3</cp:revision>
  <cp:lastPrinted>2017-02-24T20:03:00Z</cp:lastPrinted>
  <dcterms:created xsi:type="dcterms:W3CDTF">2017-02-24T16:00:00Z</dcterms:created>
  <dcterms:modified xsi:type="dcterms:W3CDTF">2017-03-19T03:54:00Z</dcterms:modified>
</cp:coreProperties>
</file>